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A95CF1" w:rsidRPr="00A95CF1" w:rsidRDefault="00A95CF1" w:rsidP="00A95CF1">
      <w:pPr>
        <w:pStyle w:val="ConsNonforma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95CF1">
        <w:rPr>
          <w:rFonts w:ascii="Times New Roman" w:hAnsi="Times New Roman" w:cs="Times New Roman"/>
          <w:cap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A95CF1" w:rsidRPr="00A95CF1" w:rsidRDefault="00A95CF1" w:rsidP="00A95CF1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95CF1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A95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 </w:t>
      </w:r>
      <w:proofErr w:type="spellStart"/>
      <w:r w:rsidRPr="00A95C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5CF1">
        <w:rPr>
          <w:rFonts w:ascii="Times New Roman" w:hAnsi="Times New Roman" w:cs="Times New Roman"/>
          <w:sz w:val="24"/>
          <w:szCs w:val="24"/>
        </w:rPr>
        <w:t xml:space="preserve"> от _________</w:t>
      </w:r>
    </w:p>
    <w:p w:rsidR="00A95CF1" w:rsidRPr="00A95CF1" w:rsidRDefault="00A95CF1" w:rsidP="00A95CF1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Администрация Октябрьского муниципального района Еврейской автономной области, юридический адрес: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 xml:space="preserve">ЕАО, Октябрьский район, с. </w:t>
      </w:r>
      <w:proofErr w:type="spellStart"/>
      <w:r w:rsidRPr="00A95CF1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A95CF1">
        <w:rPr>
          <w:rFonts w:ascii="Times New Roman" w:hAnsi="Times New Roman" w:cs="Times New Roman"/>
          <w:sz w:val="24"/>
          <w:szCs w:val="24"/>
        </w:rPr>
        <w:t>, ул. Калинина, 25, в лице _______________________, действующего на основании Устава, в дальнейшем именуемый "Арендодатель", с одной стороны, и ____________________________________</w:t>
      </w:r>
      <w:proofErr w:type="gramEnd"/>
    </w:p>
    <w:p w:rsidR="00A95CF1" w:rsidRPr="00A95CF1" w:rsidRDefault="00A95CF1" w:rsidP="00A95CF1">
      <w:pPr>
        <w:pStyle w:val="Con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5CF1">
        <w:rPr>
          <w:rFonts w:ascii="Times New Roman" w:hAnsi="Times New Roman" w:cs="Times New Roman"/>
          <w:sz w:val="24"/>
          <w:szCs w:val="24"/>
        </w:rPr>
        <w:t>___________________________________, действующего на основании ________________________, именуемое в дальнейшем "Арендатор", с другой стороны, и именуемые в дальнейшем "Стороны", на основании протокола комиссии по проведению аукционов по продаже земельных участков, находящихся в государственной или муниципальной собственности, либо аукционов на право заключения договоров аренды земельных участков, находящихся в государственной или муниципальной собственности о результатах аукциона от ____________№___, заключили настоящий Договор (далее «Договор») о нижеследующем:</w:t>
      </w:r>
      <w:proofErr w:type="gramEnd"/>
    </w:p>
    <w:p w:rsidR="00A95CF1" w:rsidRPr="00A95CF1" w:rsidRDefault="00A95CF1" w:rsidP="00A95CF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A95CF1" w:rsidRPr="00A95CF1" w:rsidRDefault="00A95CF1" w:rsidP="00A95CF1">
      <w:pPr>
        <w:pStyle w:val="ConsNonformat"/>
        <w:tabs>
          <w:tab w:val="num" w:pos="720"/>
          <w:tab w:val="num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ab/>
        <w:t>1.1. Арендодатель предоставляет, а Арендатор принимает в аренду земельный участок (далее – Участок), относящийся к категории земель: земли населенных пунктов, общей площадью 77 кв.м. с кадастровым номером 79:02:1400003:386, имеющий адресный ориентир: ЕАО, Октябрьский район, с. 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Благословенное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>, 48 м. на юго-запад от дома 1 по ул. Ленина.</w:t>
      </w:r>
    </w:p>
    <w:p w:rsidR="00A95CF1" w:rsidRPr="00A95CF1" w:rsidRDefault="00A95CF1" w:rsidP="00A95CF1">
      <w:pPr>
        <w:pStyle w:val="ConsNonformat"/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1.2. Земельный участок используется для служебного гаража, в границах, указанных в схеме расположения земельного участка на кадастровом плане, прилагаемой к Договору и являющейся его неотъемлемой частью (Приложение № 3). </w:t>
      </w:r>
    </w:p>
    <w:p w:rsidR="00A95CF1" w:rsidRPr="00A95CF1" w:rsidRDefault="00A95CF1" w:rsidP="00A95CF1">
      <w:pPr>
        <w:pStyle w:val="Con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A95CF1" w:rsidRPr="00A95CF1" w:rsidRDefault="00A95CF1" w:rsidP="00A95CF1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3 (три) года,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 xml:space="preserve"> _________ по _________. </w:t>
      </w:r>
    </w:p>
    <w:p w:rsidR="00A95CF1" w:rsidRPr="00A95CF1" w:rsidRDefault="00A95CF1" w:rsidP="00A95CF1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2.2. Условия данного Договора, в том числе начисления арендной платы, применяются к отношениям, возникшим между сторонами </w:t>
      </w:r>
      <w:proofErr w:type="gramStart"/>
      <w:r w:rsidRPr="00A95CF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95CF1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A95CF1" w:rsidRPr="00A95CF1" w:rsidRDefault="00A95CF1" w:rsidP="00A95CF1">
      <w:pPr>
        <w:pStyle w:val="ConsNonforma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2.3. Договор вступает в силу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Еврейской автономной области.</w:t>
      </w:r>
    </w:p>
    <w:p w:rsidR="00A95CF1" w:rsidRPr="00A95CF1" w:rsidRDefault="00A95CF1" w:rsidP="00A95CF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>3. Условия внесения арендной платы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3.1. Арендная плата за земельный участок вносится Арендатором лично, либо посредством третьего лица ежеквартально равными долями до 25 числа последнего месяца текущего квартала и до 01 декабря за IV квартал текущего года, в размере и на счет, указанные в приложении № 1 к Договору, которое является его неотъемлемой частью. После внесения арендной платы Арендатор в двухнедельный срок предоставляют Арендодателю заверенные банком копии платежных документов.</w:t>
      </w:r>
    </w:p>
    <w:p w:rsidR="00A95CF1" w:rsidRPr="00A95CF1" w:rsidRDefault="00A95CF1" w:rsidP="00A9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3.2. В случае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окончания срока действия договора аренды земельного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 xml:space="preserve"> участка, или при его расторжении, Арендатор обязан не позднее пяти рабочих дней с момента подписания акта приема-передачи земельного участка внести арендную плату по реквизитам, указанным в приложении №1 к настоящему договору.</w:t>
      </w:r>
    </w:p>
    <w:p w:rsidR="00A95CF1" w:rsidRPr="00A95CF1" w:rsidRDefault="00A95CF1" w:rsidP="00A9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3.3. Размер годовой арендной платы за земельный участок установлен по результатам торгов в размере ________________________.</w:t>
      </w:r>
    </w:p>
    <w:p w:rsidR="00A95CF1" w:rsidRPr="00A95CF1" w:rsidRDefault="00A95CF1" w:rsidP="00A95CF1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3.4. В случае неуплаты арендной платы в установленный договором срок Арендатор уплачивает Арендодателю пени в размере 0.1% от суммы неуплаты за каждый день просрочки.</w:t>
      </w:r>
    </w:p>
    <w:p w:rsidR="00A95CF1" w:rsidRPr="00A95CF1" w:rsidRDefault="00A95CF1" w:rsidP="00A95C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lastRenderedPageBreak/>
        <w:t>3.5. Не использование участка Арендатором не может служить основанием для   невнесения арендной платы.</w:t>
      </w:r>
    </w:p>
    <w:p w:rsidR="00A95CF1" w:rsidRPr="00A95CF1" w:rsidRDefault="00A95CF1" w:rsidP="00A95CF1">
      <w:pPr>
        <w:pStyle w:val="2"/>
        <w:spacing w:after="0" w:line="240" w:lineRule="auto"/>
        <w:ind w:left="0" w:firstLine="900"/>
        <w:jc w:val="center"/>
        <w:rPr>
          <w:b/>
          <w:bCs/>
        </w:rPr>
      </w:pPr>
      <w:r w:rsidRPr="00A95CF1">
        <w:rPr>
          <w:b/>
          <w:bCs/>
        </w:rPr>
        <w:t>4. Права и обязанности Сторон</w:t>
      </w:r>
    </w:p>
    <w:p w:rsidR="00A95CF1" w:rsidRPr="00A95CF1" w:rsidRDefault="00A95CF1" w:rsidP="00A95CF1">
      <w:pPr>
        <w:pStyle w:val="Con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5CF1"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двух раз подряд в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 xml:space="preserve"> установленные в п.п.3.1. настоящего договора.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4.1.4. Досрочно расторгнуть настоящий Договор в соответствии с действующим законодательством в случае нарушения Арендатором условий договора, направив не менее чем за 30 (тридцать) календарных дней уведомление Арендатору о намерении расторгнуть договор с указанием причин расторжения.</w:t>
      </w:r>
    </w:p>
    <w:p w:rsidR="00A95CF1" w:rsidRPr="00A95CF1" w:rsidRDefault="00A95CF1" w:rsidP="00A95CF1">
      <w:pPr>
        <w:pStyle w:val="Con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5CF1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4.2.2. Письменно в десятидневный срок уведомить Арендатора об изменении номеров счетов для перечисления арендной платы, указанных в Приложении № 1 к договору.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4.2.3. Передать Арендатору участок по акту приема - передачи (Приложение 2) в трехдневный срок после подписания Договора.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4.2.4. После окончания аренды принять земельный участок по акту приема - передачи (в случае если Арендатор отказывается от участка, и привел участок в состояние пригодное для его дальнейшего использования по целевому назначению).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F1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4.3.2. Производить улучшения Участка с письменного согласия Арендодателя. Стоимость улучшений, произведенных Арендатором без согласия Арендодателя, возмещению не подлежит. 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4.3.3. При исполнении надлежащим образом своих обязанностей на продление в преимущественном порядке Договора на согласованных сторонами условиях по письменному заявлению, переданному арендодателю не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 xml:space="preserve"> чем за 30 (тридцать) календарных дней до истечения срока Договора;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4.3.4. Досрочно расторгнуть Договор, направив не менее чем за 30 (тридцать) календарных дней уведомление об этом Арендодателю, возместив упущенную выгоду;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4.3.5. На сохранение всех прав по Договору при смене собственника переданных в аренду участков. 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b/>
          <w:sz w:val="24"/>
          <w:szCs w:val="24"/>
        </w:rPr>
        <w:t>4.4. Арендатор обязан: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A95CF1" w:rsidRPr="00A95CF1" w:rsidRDefault="00A95CF1" w:rsidP="00A95CF1">
      <w:pPr>
        <w:pStyle w:val="Con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A95CF1" w:rsidRPr="00A95CF1" w:rsidRDefault="00A95CF1" w:rsidP="00A95CF1">
      <w:pPr>
        <w:pStyle w:val="Con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контроля, юридическим лицам, осуществляющим геодезические, землеустроительные и другие исследования и изыскания в проведении этих работ, доступ на Участок по их требованию.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lastRenderedPageBreak/>
        <w:t>4.4.5. Письменно сообщить Арендодателю не позднее, чем за 30 (тридцать) календарных дней о предстоящем освобождении Участка как в связи с окончанием срока действия Договора, так и  при досрочном его расторжении.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4.4.6. Не допускать действий, приводящих к ухудшению экологической обстановки на  арендуемом земельном участке и прилегающих к нему территориях.</w:t>
      </w:r>
    </w:p>
    <w:p w:rsidR="00A95CF1" w:rsidRPr="00A95CF1" w:rsidRDefault="00A95CF1" w:rsidP="00A95CF1">
      <w:pPr>
        <w:pStyle w:val="a3"/>
        <w:spacing w:after="0"/>
        <w:rPr>
          <w:sz w:val="24"/>
          <w:szCs w:val="24"/>
        </w:rPr>
      </w:pPr>
      <w:r w:rsidRPr="00A95CF1">
        <w:rPr>
          <w:bCs/>
          <w:sz w:val="24"/>
          <w:szCs w:val="24"/>
        </w:rPr>
        <w:t>4.4.7. Арендатор</w:t>
      </w:r>
      <w:r w:rsidRPr="00A95CF1">
        <w:rPr>
          <w:sz w:val="24"/>
          <w:szCs w:val="24"/>
        </w:rPr>
        <w:t xml:space="preserve"> обязан благоустраивать, поддерживать и убирать прилегающую территорию.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4.4.8. Выполнять в соответствии с требованиями соответствующих служб условия эксплуатации подземных и наземных коммуникаций, сооружений дорог, проездов и т. п. и не препятствовать их ремонту и обслуживанию;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4.4.9. Письменно в десятидневный срок уведомить Арендодателя об изменении своих реквизитов.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4.4.10. Передать Арендодателю Участок по акту приема-передачи не позднее, чем в трехдневный срок после окончания срока действия Договора и при досрочном его расторжении.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4.4.11. Выявлять и уничтожать очаги произрастания дикорастущей конопли на используемом земельном участке.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b/>
          <w:sz w:val="24"/>
          <w:szCs w:val="24"/>
        </w:rPr>
        <w:t>4.5.</w:t>
      </w:r>
      <w:r w:rsidRPr="00A95CF1">
        <w:rPr>
          <w:rFonts w:ascii="Times New Roman" w:hAnsi="Times New Roman" w:cs="Times New Roman"/>
          <w:sz w:val="24"/>
          <w:szCs w:val="24"/>
        </w:rPr>
        <w:t xml:space="preserve"> Арендодатель и Арендатор имеют иные права и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A95CF1" w:rsidRPr="00A95CF1" w:rsidRDefault="00A95CF1" w:rsidP="00A95CF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5.2. В случае неисполнения одной из сторон (нарушившая сторона) должным образом обязательств по Договору (нарушение)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В случае не устранения нарушения в течение 30 (тридцати) календарных дней с момента получения уведомления о нём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 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95CF1" w:rsidRPr="00A95CF1" w:rsidRDefault="00A95CF1" w:rsidP="00A95CF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 оформляются Сторонами в письменной форме, кроме изменения арендной платы.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по требованию  Арендодателя,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5CF1" w:rsidRPr="00A95CF1" w:rsidRDefault="00A95CF1" w:rsidP="00A95CF1">
      <w:pPr>
        <w:pStyle w:val="ConsNonformat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95CF1" w:rsidRPr="00A95CF1" w:rsidRDefault="00A95CF1" w:rsidP="00A95CF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F1">
        <w:rPr>
          <w:rFonts w:ascii="Times New Roman" w:hAnsi="Times New Roman" w:cs="Times New Roman"/>
          <w:b/>
          <w:sz w:val="24"/>
          <w:szCs w:val="24"/>
        </w:rPr>
        <w:t>8. Особые условия договора</w:t>
      </w:r>
    </w:p>
    <w:p w:rsidR="00A95CF1" w:rsidRPr="00A95CF1" w:rsidRDefault="00A95CF1" w:rsidP="00A95CF1">
      <w:pPr>
        <w:tabs>
          <w:tab w:val="left" w:pos="7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Арендатор участка не вправе передавать свои права и обязанности по договору аренды земельного участка третьему лицу, не вправе сдавать (передавать) земельный участок в субаренду, вносить их в качестве вклада в уставный капитал хозяйственного товарищества или общества либо паевого взноса в производственный кооператив, а так же предоставлять его в безвозмездное срочное пользование, продавать данный участок.</w:t>
      </w:r>
      <w:proofErr w:type="gramEnd"/>
    </w:p>
    <w:p w:rsidR="00A95CF1" w:rsidRPr="00A95CF1" w:rsidRDefault="00A95CF1" w:rsidP="00A95CF1">
      <w:pPr>
        <w:tabs>
          <w:tab w:val="left" w:pos="7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8.2. При досрочном отказе Арендатора от арендуемого земельного участка, (за исключением случаев выкупа земельного участка) Арендатор уплачивает Арендодателю упущенную выгоду, в виде недополученных доходов от арендной платы в размере </w:t>
      </w:r>
      <w:r w:rsidRPr="00A95CF1">
        <w:rPr>
          <w:rFonts w:ascii="Times New Roman" w:hAnsi="Times New Roman" w:cs="Times New Roman"/>
          <w:sz w:val="24"/>
          <w:szCs w:val="24"/>
        </w:rPr>
        <w:lastRenderedPageBreak/>
        <w:t>арендной платы, которую Арендодатель получил бы до окончания действия срока договора аренды.</w:t>
      </w:r>
    </w:p>
    <w:p w:rsidR="00A95CF1" w:rsidRPr="00A95CF1" w:rsidRDefault="00A95CF1" w:rsidP="00A95CF1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8.3. Договор составлен в двух экземплярах, по одному каждой из сторон.  Арендодатель вправе зарегистрировать договор через портал Управления Федеральной службы государственной регистрации, кадастра и картографии по Еврейской автономной области. Подтверждением государственной регистрации договора в Управлении Федеральной службы государственной регистрации, кадастра и картографии по ЕАО является выписка ЕГРП на недвижимое имущество и сделок с ним. </w:t>
      </w:r>
    </w:p>
    <w:p w:rsidR="00A95CF1" w:rsidRPr="00A95CF1" w:rsidRDefault="00A95CF1" w:rsidP="00A95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>9. Вступление договора в силу и его прекращение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9.1. После подписания Договора и изменений к нему (в случае если договор заключен на один год и более) произвести его (их) государственную регистрацию в Управлении Федеральной службы государственной регистрации, кадастра и картографии по Еврейской автономной области.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9.2. Арендатор приступает к использованию земельного участка после принятия его по акту.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9.3. Право аренды прекращается со дня расторжения Договора и сдачи земельного участка по акту.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9.4. 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 xml:space="preserve"> может быть расторгнут при досрочном отказе Арендатора от права аренды при условии сдачи земельного участка по акту.</w:t>
      </w:r>
    </w:p>
    <w:p w:rsidR="00A95CF1" w:rsidRPr="00A95CF1" w:rsidRDefault="00A95CF1" w:rsidP="00A95CF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F1">
        <w:rPr>
          <w:rFonts w:ascii="Times New Roman" w:hAnsi="Times New Roman" w:cs="Times New Roman"/>
          <w:b/>
          <w:sz w:val="24"/>
          <w:szCs w:val="24"/>
        </w:rPr>
        <w:t>10. Неотъемлемая часть договора</w:t>
      </w:r>
    </w:p>
    <w:p w:rsidR="00A95CF1" w:rsidRPr="00A95CF1" w:rsidRDefault="00A95CF1" w:rsidP="00A95CF1">
      <w:pPr>
        <w:pStyle w:val="Con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5CF1">
        <w:rPr>
          <w:rFonts w:ascii="Times New Roman" w:hAnsi="Times New Roman" w:cs="Times New Roman"/>
          <w:sz w:val="24"/>
          <w:szCs w:val="24"/>
        </w:rPr>
        <w:t>В качестве неотъемлемой части к Договору приложены:</w:t>
      </w:r>
      <w:proofErr w:type="gramEnd"/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10.1. Расчет арендной платы (Приложение 1).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10.2. Акт приема-передачи участка (Приложение 2).</w:t>
      </w:r>
    </w:p>
    <w:p w:rsidR="00A95CF1" w:rsidRPr="00A95CF1" w:rsidRDefault="00A95CF1" w:rsidP="00A95CF1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10.3. Схема расположения земельного участка на кадастровом плане (Приложение 3). </w:t>
      </w:r>
    </w:p>
    <w:p w:rsidR="00A95CF1" w:rsidRPr="00A95CF1" w:rsidRDefault="00A95CF1" w:rsidP="00A95CF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>11. Реквизиты Сторон</w:t>
      </w:r>
    </w:p>
    <w:p w:rsidR="00A95CF1" w:rsidRPr="00A95CF1" w:rsidRDefault="00A95CF1" w:rsidP="00A95CF1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ab/>
        <w:t>Арендодатель</w:t>
      </w:r>
      <w:r w:rsidRPr="00A95CF1">
        <w:rPr>
          <w:rFonts w:ascii="Times New Roman" w:hAnsi="Times New Roman" w:cs="Times New Roman"/>
          <w:sz w:val="24"/>
          <w:szCs w:val="24"/>
        </w:rPr>
        <w:t>: Администрация Октябрьского муниципального района Еврейской автономной области.</w:t>
      </w:r>
    </w:p>
    <w:p w:rsidR="00A95CF1" w:rsidRPr="00A95CF1" w:rsidRDefault="00A95CF1" w:rsidP="00A95CF1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Юридический адрес: 679230, ЕАО, Октябрьский район, с. </w:t>
      </w:r>
      <w:proofErr w:type="spellStart"/>
      <w:r w:rsidRPr="00A95CF1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A95CF1">
        <w:rPr>
          <w:rFonts w:ascii="Times New Roman" w:hAnsi="Times New Roman" w:cs="Times New Roman"/>
          <w:sz w:val="24"/>
          <w:szCs w:val="24"/>
        </w:rPr>
        <w:t>, ул. Калинина, 25, тел. 22-5-75, 22-4-93.</w:t>
      </w:r>
    </w:p>
    <w:p w:rsidR="00A95CF1" w:rsidRPr="00A95CF1" w:rsidRDefault="00A95CF1" w:rsidP="00A95CF1">
      <w:pPr>
        <w:pStyle w:val="ConsNonformat"/>
        <w:tabs>
          <w:tab w:val="left" w:pos="708"/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Арендатор: </w:t>
      </w:r>
      <w:r w:rsidRPr="00A95CF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:rsidR="00A95CF1" w:rsidRPr="00A95CF1" w:rsidRDefault="00A95CF1" w:rsidP="00A95CF1">
      <w:pPr>
        <w:pStyle w:val="ConsNonformat"/>
        <w:tabs>
          <w:tab w:val="left" w:pos="708"/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ab/>
        <w:t>Адрес: _________________________________________________________________</w:t>
      </w:r>
    </w:p>
    <w:p w:rsidR="00A95CF1" w:rsidRPr="00A95CF1" w:rsidRDefault="00A95CF1" w:rsidP="00A95CF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t>12. Подписи Сторон</w:t>
      </w:r>
    </w:p>
    <w:tbl>
      <w:tblPr>
        <w:tblpPr w:leftFromText="180" w:rightFromText="180" w:vertAnchor="text" w:horzAnchor="margin" w:tblpY="99"/>
        <w:tblW w:w="10105" w:type="dxa"/>
        <w:tblLook w:val="01E0"/>
      </w:tblPr>
      <w:tblGrid>
        <w:gridCol w:w="4785"/>
        <w:gridCol w:w="723"/>
        <w:gridCol w:w="4597"/>
      </w:tblGrid>
      <w:tr w:rsidR="00A95CF1" w:rsidRPr="00A95CF1" w:rsidTr="00792A5F">
        <w:tc>
          <w:tcPr>
            <w:tcW w:w="4785" w:type="dxa"/>
          </w:tcPr>
          <w:p w:rsidR="00A95CF1" w:rsidRPr="00A95CF1" w:rsidRDefault="00A95CF1" w:rsidP="00A95CF1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95CF1" w:rsidRPr="00A95CF1" w:rsidRDefault="00A95CF1" w:rsidP="00A95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муниципального района ЕАО</w:t>
            </w:r>
          </w:p>
          <w:p w:rsidR="00A95CF1" w:rsidRPr="00A95CF1" w:rsidRDefault="00A95CF1" w:rsidP="00A95CF1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A95CF1" w:rsidRPr="00A95CF1" w:rsidRDefault="00A95CF1" w:rsidP="00A95CF1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23" w:type="dxa"/>
          </w:tcPr>
          <w:p w:rsidR="00A95CF1" w:rsidRPr="00A95CF1" w:rsidRDefault="00A95CF1" w:rsidP="00A95CF1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A95CF1" w:rsidRPr="00A95CF1" w:rsidRDefault="00A95CF1" w:rsidP="00A95CF1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9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A95CF1" w:rsidRPr="00A95CF1" w:rsidRDefault="00A95CF1" w:rsidP="00A95CF1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F1" w:rsidRPr="00A95CF1" w:rsidRDefault="00A95CF1" w:rsidP="00A95CF1">
      <w:pPr>
        <w:pStyle w:val="ConsNonformat"/>
        <w:ind w:left="6300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95C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95CF1" w:rsidRPr="00A95CF1" w:rsidRDefault="00A95CF1" w:rsidP="00A95CF1">
      <w:pPr>
        <w:pStyle w:val="ConsNonformat"/>
        <w:ind w:left="6300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к договору аренды</w:t>
      </w:r>
    </w:p>
    <w:p w:rsidR="00A95CF1" w:rsidRPr="00A95CF1" w:rsidRDefault="00A95CF1" w:rsidP="00A95CF1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A95CF1" w:rsidRPr="00A95CF1" w:rsidRDefault="00A95CF1" w:rsidP="00A95CF1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№ ___ </w:t>
      </w:r>
      <w:proofErr w:type="spellStart"/>
      <w:r w:rsidRPr="00A95C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5CF1">
        <w:rPr>
          <w:rFonts w:ascii="Times New Roman" w:hAnsi="Times New Roman" w:cs="Times New Roman"/>
          <w:sz w:val="24"/>
          <w:szCs w:val="24"/>
        </w:rPr>
        <w:t xml:space="preserve"> от  ___________</w:t>
      </w:r>
    </w:p>
    <w:p w:rsidR="00A95CF1" w:rsidRPr="00A95CF1" w:rsidRDefault="00A95CF1" w:rsidP="00A95C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pStyle w:val="1"/>
        <w:rPr>
          <w:rFonts w:ascii="Times New Roman" w:hAnsi="Times New Roman"/>
          <w:sz w:val="24"/>
          <w:szCs w:val="24"/>
        </w:rPr>
      </w:pPr>
      <w:r w:rsidRPr="00A95CF1">
        <w:rPr>
          <w:rFonts w:ascii="Times New Roman" w:hAnsi="Times New Roman"/>
          <w:sz w:val="24"/>
          <w:szCs w:val="24"/>
        </w:rPr>
        <w:t>Расчет арендной платы</w:t>
      </w: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2338"/>
        <w:gridCol w:w="1986"/>
        <w:gridCol w:w="1260"/>
        <w:gridCol w:w="1338"/>
        <w:gridCol w:w="2349"/>
      </w:tblGrid>
      <w:tr w:rsidR="00A95CF1" w:rsidRPr="00A95CF1" w:rsidTr="00792A5F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F1" w:rsidRPr="00A95CF1" w:rsidRDefault="00A95CF1" w:rsidP="00A95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F1" w:rsidRPr="00A95CF1" w:rsidRDefault="00A95CF1" w:rsidP="00A95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Месторасположения</w:t>
            </w:r>
          </w:p>
          <w:p w:rsidR="00A95CF1" w:rsidRPr="00A95CF1" w:rsidRDefault="00A95CF1" w:rsidP="00A95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 участка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F1" w:rsidRPr="00A95CF1" w:rsidRDefault="00A95CF1" w:rsidP="00A95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</w:t>
            </w:r>
          </w:p>
          <w:p w:rsidR="00A95CF1" w:rsidRPr="00A95CF1" w:rsidRDefault="00A95CF1" w:rsidP="00A95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F1" w:rsidRPr="00A95CF1" w:rsidRDefault="00A95CF1" w:rsidP="00A95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A95CF1" w:rsidRPr="00A95CF1" w:rsidRDefault="00A95CF1" w:rsidP="00A95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(кв.м.)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F1" w:rsidRPr="00A95CF1" w:rsidRDefault="00A95CF1" w:rsidP="00A9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A95CF1" w:rsidRPr="00A95CF1" w:rsidRDefault="00A95CF1" w:rsidP="00A9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аренды</w:t>
            </w:r>
          </w:p>
          <w:p w:rsidR="00A95CF1" w:rsidRPr="00A95CF1" w:rsidRDefault="00A95CF1" w:rsidP="00A9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(месяц)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F1" w:rsidRPr="00A95CF1" w:rsidRDefault="00A95CF1" w:rsidP="00A95C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арендной платы за арендованную площадь в годовом исчислении (руб.)</w:t>
            </w:r>
          </w:p>
        </w:tc>
      </w:tr>
      <w:tr w:rsidR="00A95CF1" w:rsidRPr="00A95CF1" w:rsidTr="00792A5F">
        <w:trPr>
          <w:trHeight w:hRule="exact" w:val="16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F1" w:rsidRPr="00A95CF1" w:rsidRDefault="00A95CF1" w:rsidP="00A95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5CF1" w:rsidRPr="00A95CF1" w:rsidRDefault="00A95CF1" w:rsidP="00A95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F1" w:rsidRPr="00A95CF1" w:rsidRDefault="00A95CF1" w:rsidP="00A9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ЕАО, Октябрьский район, с. </w:t>
            </w:r>
            <w:proofErr w:type="gramStart"/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Благословенное</w:t>
            </w:r>
            <w:proofErr w:type="gramEnd"/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, 48 м. на юго-запад от дома 1 по ул. Ленина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F1" w:rsidRPr="00A95CF1" w:rsidRDefault="00A95CF1" w:rsidP="00A9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79:02:1400003:386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F1" w:rsidRPr="00A95CF1" w:rsidRDefault="00A95CF1" w:rsidP="00A9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F1" w:rsidRPr="00A95CF1" w:rsidRDefault="00A95CF1" w:rsidP="00A9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F1" w:rsidRPr="00A95CF1" w:rsidRDefault="00A95CF1" w:rsidP="00A9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CF1">
        <w:rPr>
          <w:rFonts w:ascii="Times New Roman" w:hAnsi="Times New Roman" w:cs="Times New Roman"/>
          <w:color w:val="000000"/>
          <w:sz w:val="24"/>
          <w:szCs w:val="24"/>
        </w:rPr>
        <w:t>Подлежит оплате в годовом исчислении</w:t>
      </w:r>
      <w:proofErr w:type="gramStart"/>
      <w:r w:rsidRPr="00A95CF1">
        <w:rPr>
          <w:rFonts w:ascii="Times New Roman" w:hAnsi="Times New Roman" w:cs="Times New Roman"/>
          <w:color w:val="000000"/>
          <w:sz w:val="24"/>
          <w:szCs w:val="24"/>
        </w:rPr>
        <w:t xml:space="preserve"> – ______________ (________________) </w:t>
      </w:r>
      <w:proofErr w:type="gramEnd"/>
      <w:r w:rsidRPr="00A95CF1">
        <w:rPr>
          <w:rFonts w:ascii="Times New Roman" w:hAnsi="Times New Roman" w:cs="Times New Roman"/>
          <w:color w:val="000000"/>
          <w:sz w:val="24"/>
          <w:szCs w:val="24"/>
        </w:rPr>
        <w:t>рублей ___ копеек.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CF1">
        <w:rPr>
          <w:rFonts w:ascii="Times New Roman" w:hAnsi="Times New Roman" w:cs="Times New Roman"/>
          <w:sz w:val="24"/>
          <w:szCs w:val="24"/>
        </w:rPr>
        <w:t xml:space="preserve">Арендная плата вносится Арендатором в: </w:t>
      </w:r>
      <w:r w:rsidRPr="00A95CF1">
        <w:rPr>
          <w:rFonts w:ascii="Times New Roman" w:hAnsi="Times New Roman" w:cs="Times New Roman"/>
          <w:spacing w:val="-1"/>
          <w:sz w:val="24"/>
          <w:szCs w:val="24"/>
        </w:rPr>
        <w:t xml:space="preserve">УФК по Еврейской автономной области УФК по Еврейской автономной области </w:t>
      </w:r>
      <w:r w:rsidRPr="00A95CF1">
        <w:rPr>
          <w:rFonts w:ascii="Times New Roman" w:hAnsi="Times New Roman" w:cs="Times New Roman"/>
          <w:sz w:val="24"/>
          <w:szCs w:val="24"/>
        </w:rPr>
        <w:t>(КУМИ администрации муниципального района л/с 04783100440), ИНН 7905410101, КПП 790501001, БИК: 049923001, ОКТМО 99625000, код бюджетной классификации 042 111 050 13 05 0000 120 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 xml:space="preserve"> сельских поселений и межселенных территорий муниципальных районов, а также средства от продажи права на заключение договоров аренды земельных участков).</w:t>
      </w:r>
    </w:p>
    <w:p w:rsidR="00A95CF1" w:rsidRPr="00A95CF1" w:rsidRDefault="00A95CF1" w:rsidP="00A9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5CF1">
        <w:rPr>
          <w:rFonts w:ascii="Times New Roman" w:hAnsi="Times New Roman" w:cs="Times New Roman"/>
          <w:color w:val="000000"/>
          <w:sz w:val="24"/>
          <w:szCs w:val="24"/>
        </w:rPr>
        <w:t>Расчет выполнил:</w:t>
      </w: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5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5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5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5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5C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5CF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5CF1" w:rsidRPr="00A95CF1" w:rsidRDefault="00A95CF1" w:rsidP="00A95CF1">
      <w:pPr>
        <w:tabs>
          <w:tab w:val="left" w:pos="6840"/>
          <w:tab w:val="left" w:pos="7020"/>
        </w:tabs>
        <w:spacing w:after="0" w:line="240" w:lineRule="auto"/>
        <w:ind w:left="7080" w:hanging="60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br w:type="page"/>
      </w:r>
      <w:r w:rsidRPr="00A95CF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95CF1" w:rsidRPr="00A95CF1" w:rsidRDefault="00A95CF1" w:rsidP="00A95CF1">
      <w:pPr>
        <w:tabs>
          <w:tab w:val="left" w:pos="6840"/>
          <w:tab w:val="left" w:pos="7020"/>
        </w:tabs>
        <w:spacing w:after="0" w:line="240" w:lineRule="auto"/>
        <w:ind w:left="7080" w:hanging="60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к договору аренды </w:t>
      </w:r>
    </w:p>
    <w:p w:rsidR="00A95CF1" w:rsidRPr="00A95CF1" w:rsidRDefault="00A95CF1" w:rsidP="00A95CF1">
      <w:pPr>
        <w:tabs>
          <w:tab w:val="left" w:pos="6840"/>
          <w:tab w:val="left" w:pos="7020"/>
        </w:tabs>
        <w:spacing w:after="0" w:line="240" w:lineRule="auto"/>
        <w:ind w:left="7080" w:hanging="60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A95CF1" w:rsidRPr="00A95CF1" w:rsidRDefault="00A95CF1" w:rsidP="00A95CF1">
      <w:pPr>
        <w:tabs>
          <w:tab w:val="left" w:pos="6840"/>
          <w:tab w:val="left" w:pos="7020"/>
        </w:tabs>
        <w:spacing w:after="0" w:line="240" w:lineRule="auto"/>
        <w:ind w:left="7080" w:hanging="60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A95CF1">
        <w:rPr>
          <w:rFonts w:ascii="Times New Roman" w:hAnsi="Times New Roman" w:cs="Times New Roman"/>
          <w:sz w:val="24"/>
          <w:szCs w:val="24"/>
        </w:rPr>
        <w:t>___д</w:t>
      </w:r>
      <w:proofErr w:type="spellEnd"/>
      <w:r w:rsidRPr="00A95CF1">
        <w:rPr>
          <w:rFonts w:ascii="Times New Roman" w:hAnsi="Times New Roman" w:cs="Times New Roman"/>
          <w:sz w:val="24"/>
          <w:szCs w:val="24"/>
        </w:rPr>
        <w:t xml:space="preserve"> от _________</w:t>
      </w: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АКТ</w:t>
      </w: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95CF1">
        <w:rPr>
          <w:rFonts w:ascii="Times New Roman" w:hAnsi="Times New Roman" w:cs="Times New Roman"/>
          <w:sz w:val="24"/>
          <w:szCs w:val="24"/>
        </w:rPr>
        <w:t>Амурзет</w:t>
      </w:r>
      <w:proofErr w:type="spellEnd"/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</w:p>
    <w:p w:rsidR="00A95CF1" w:rsidRPr="00A95CF1" w:rsidRDefault="00A95CF1" w:rsidP="00A95CF1">
      <w:pPr>
        <w:pStyle w:val="ConsNonformat"/>
        <w:tabs>
          <w:tab w:val="num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ab/>
      </w:r>
    </w:p>
    <w:p w:rsidR="00A95CF1" w:rsidRPr="00A95CF1" w:rsidRDefault="00A95CF1" w:rsidP="00A95CF1">
      <w:pPr>
        <w:pStyle w:val="ConsNonformat"/>
        <w:tabs>
          <w:tab w:val="num" w:pos="720"/>
          <w:tab w:val="num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ab/>
        <w:t>Мы, нижеподписавшиеся: АРЕНДОДАТЕЛЬ – администрация Октябрьского района ЕАО, в лице ______________________________ и АРЕНДАТОР – _____________________________________________ произвели осмотр земельного участка, имеющего адресный ориентир: ЕАО, Октябрьский район, с. 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Благословенное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>, 48 м. на юго-запад от дома 1 по ул. Ленина, кадастровый номер 79:02:1400003:386.</w:t>
      </w:r>
    </w:p>
    <w:p w:rsidR="00A95CF1" w:rsidRPr="00A95CF1" w:rsidRDefault="00A95CF1" w:rsidP="00A95CF1">
      <w:pPr>
        <w:pStyle w:val="ConsNonformat"/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A95CF1" w:rsidRPr="00A95CF1" w:rsidRDefault="00A95CF1" w:rsidP="00A9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Назначение участка: служебные гаражи.</w:t>
      </w:r>
    </w:p>
    <w:p w:rsidR="00A95CF1" w:rsidRPr="00A95CF1" w:rsidRDefault="00A95CF1" w:rsidP="00A9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Общая площадь: 77 кв.м.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b/>
          <w:sz w:val="24"/>
          <w:szCs w:val="24"/>
        </w:rPr>
        <w:t>2. Описание и состояние земельного участка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На земельном участке отсутствуют строения и сооружения. 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sz w:val="24"/>
          <w:szCs w:val="24"/>
        </w:rPr>
        <w:tab/>
      </w:r>
      <w:r w:rsidRPr="00A95CF1">
        <w:rPr>
          <w:rFonts w:ascii="Times New Roman" w:hAnsi="Times New Roman" w:cs="Times New Roman"/>
          <w:b/>
          <w:sz w:val="24"/>
          <w:szCs w:val="24"/>
        </w:rPr>
        <w:t>3. Условия приема-передачи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АРЕНДОДАТЕЛЬ передает, а АРЕНДАТОР принимает указанный выше земельный участок. Настоящий акт подтверждает отсутствие претензий у принимающей стороны в отношении принимаемого земельного участка и подтверждает факт его передачи по договору.</w:t>
      </w: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Layout w:type="fixed"/>
        <w:tblLook w:val="04A0"/>
      </w:tblPr>
      <w:tblGrid>
        <w:gridCol w:w="4787"/>
        <w:gridCol w:w="5218"/>
      </w:tblGrid>
      <w:tr w:rsidR="00A95CF1" w:rsidRPr="00A95CF1" w:rsidTr="00792A5F">
        <w:trPr>
          <w:trHeight w:val="1856"/>
        </w:trPr>
        <w:tc>
          <w:tcPr>
            <w:tcW w:w="4788" w:type="dxa"/>
          </w:tcPr>
          <w:p w:rsidR="00A95CF1" w:rsidRPr="00A95CF1" w:rsidRDefault="00A95CF1" w:rsidP="00A95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Земельный участок сдал:</w:t>
            </w: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муниципального района Еврейской автономной области </w:t>
            </w: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«___» _____________ 2020 г.</w:t>
            </w: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 xml:space="preserve">М.П.  </w:t>
            </w:r>
          </w:p>
        </w:tc>
        <w:tc>
          <w:tcPr>
            <w:tcW w:w="5220" w:type="dxa"/>
          </w:tcPr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принял:</w:t>
            </w: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F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95CF1" w:rsidRPr="00A95CF1" w:rsidRDefault="00A95CF1" w:rsidP="00A95C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br w:type="page"/>
      </w:r>
      <w:r w:rsidRPr="00A95CF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95CF1" w:rsidRPr="00A95CF1" w:rsidRDefault="00A95CF1" w:rsidP="00A95CF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к договору аренды</w:t>
      </w:r>
    </w:p>
    <w:p w:rsidR="00A95CF1" w:rsidRPr="00A95CF1" w:rsidRDefault="00A95CF1" w:rsidP="00A95CF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A95CF1" w:rsidRPr="00A95CF1" w:rsidRDefault="00A95CF1" w:rsidP="00A95CF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A95CF1">
        <w:rPr>
          <w:rFonts w:ascii="Times New Roman" w:hAnsi="Times New Roman" w:cs="Times New Roman"/>
          <w:sz w:val="24"/>
          <w:szCs w:val="24"/>
        </w:rPr>
        <w:t>___д</w:t>
      </w:r>
      <w:proofErr w:type="spellEnd"/>
      <w:r w:rsidRPr="00A95CF1">
        <w:rPr>
          <w:rFonts w:ascii="Times New Roman" w:hAnsi="Times New Roman" w:cs="Times New Roman"/>
          <w:sz w:val="24"/>
          <w:szCs w:val="24"/>
        </w:rPr>
        <w:t xml:space="preserve"> от __________</w:t>
      </w:r>
    </w:p>
    <w:p w:rsidR="00A95CF1" w:rsidRPr="00A95CF1" w:rsidRDefault="00A95CF1" w:rsidP="00A95CF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5CF1">
        <w:rPr>
          <w:rFonts w:ascii="Times New Roman" w:hAnsi="Times New Roman" w:cs="Times New Roman"/>
          <w:b/>
          <w:caps/>
          <w:sz w:val="24"/>
          <w:szCs w:val="24"/>
        </w:rPr>
        <w:t xml:space="preserve">схема расположения </w:t>
      </w: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b/>
          <w:caps/>
          <w:sz w:val="24"/>
          <w:szCs w:val="24"/>
        </w:rPr>
        <w:t>земельного участка на кадастровом плане</w:t>
      </w:r>
    </w:p>
    <w:p w:rsidR="00A95CF1" w:rsidRPr="00A95CF1" w:rsidRDefault="00A95CF1" w:rsidP="00A95C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5CF1">
        <w:rPr>
          <w:rFonts w:ascii="Times New Roman" w:hAnsi="Times New Roman" w:cs="Times New Roman"/>
          <w:sz w:val="24"/>
          <w:szCs w:val="24"/>
        </w:rPr>
        <w:t>предоставляемого для служебного гаража.</w:t>
      </w:r>
      <w:proofErr w:type="gramEnd"/>
    </w:p>
    <w:p w:rsidR="00A95CF1" w:rsidRPr="00A95CF1" w:rsidRDefault="00A95CF1" w:rsidP="00A95C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Земельный участок имеет адресный ориентир:</w:t>
      </w: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ЕАО, Октябрьский район, с. </w:t>
      </w:r>
      <w:proofErr w:type="gramStart"/>
      <w:r w:rsidRPr="00A95CF1">
        <w:rPr>
          <w:rFonts w:ascii="Times New Roman" w:hAnsi="Times New Roman" w:cs="Times New Roman"/>
          <w:sz w:val="24"/>
          <w:szCs w:val="24"/>
        </w:rPr>
        <w:t>Благословенное</w:t>
      </w:r>
      <w:proofErr w:type="gramEnd"/>
      <w:r w:rsidRPr="00A95CF1">
        <w:rPr>
          <w:rFonts w:ascii="Times New Roman" w:hAnsi="Times New Roman" w:cs="Times New Roman"/>
          <w:sz w:val="24"/>
          <w:szCs w:val="24"/>
        </w:rPr>
        <w:t>, в 48 м. на юго-запад от дома 1 по ул. Ленина</w:t>
      </w: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Площадь земельного участка = 77 кв.м.</w:t>
      </w: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комитета по управлению</w:t>
      </w:r>
    </w:p>
    <w:p w:rsidR="00A95CF1" w:rsidRPr="00A95CF1" w:rsidRDefault="00A95CF1" w:rsidP="00A9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CF1">
        <w:rPr>
          <w:rFonts w:ascii="Times New Roman" w:hAnsi="Times New Roman" w:cs="Times New Roman"/>
          <w:sz w:val="24"/>
          <w:szCs w:val="24"/>
        </w:rPr>
        <w:t>муниципальным имуществом                                                                               В.В. Смирнова</w:t>
      </w:r>
    </w:p>
    <w:p w:rsidR="00A95CF1" w:rsidRPr="00A95CF1" w:rsidRDefault="00A95CF1" w:rsidP="00A95CF1">
      <w:pPr>
        <w:spacing w:after="0" w:line="240" w:lineRule="auto"/>
        <w:ind w:left="6372" w:hanging="72"/>
        <w:rPr>
          <w:rFonts w:ascii="Times New Roman" w:hAnsi="Times New Roman" w:cs="Times New Roman"/>
          <w:sz w:val="24"/>
          <w:szCs w:val="24"/>
        </w:rPr>
      </w:pPr>
    </w:p>
    <w:p w:rsidR="00000000" w:rsidRPr="00A95CF1" w:rsidRDefault="00A95CF1" w:rsidP="00A9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9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A95CF1"/>
    <w:rsid w:val="00A9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5CF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R Cyr MT" w:eastAsia="Times New Roman" w:hAnsi="Times NR Cyr MT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CF1"/>
    <w:rPr>
      <w:rFonts w:ascii="Times NR Cyr MT" w:eastAsia="Times New Roman" w:hAnsi="Times NR Cyr MT" w:cs="Times New Roman"/>
      <w:b/>
      <w:sz w:val="28"/>
      <w:szCs w:val="20"/>
    </w:rPr>
  </w:style>
  <w:style w:type="paragraph" w:styleId="a3">
    <w:name w:val="Body Text"/>
    <w:basedOn w:val="a"/>
    <w:link w:val="a4"/>
    <w:rsid w:val="00A95CF1"/>
    <w:pPr>
      <w:widowControl w:val="0"/>
      <w:overflowPunct w:val="0"/>
      <w:autoSpaceDE w:val="0"/>
      <w:autoSpaceDN w:val="0"/>
      <w:adjustRightInd w:val="0"/>
      <w:spacing w:after="12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5CF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A95C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95CF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95C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2117</Words>
  <Characters>12073</Characters>
  <Application>Microsoft Office Word</Application>
  <DocSecurity>0</DocSecurity>
  <Lines>100</Lines>
  <Paragraphs>28</Paragraphs>
  <ScaleCrop>false</ScaleCrop>
  <Company>Microsoft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 EV</dc:creator>
  <cp:keywords/>
  <dc:description/>
  <cp:lastModifiedBy>Bondarenko EV</cp:lastModifiedBy>
  <cp:revision>2</cp:revision>
  <dcterms:created xsi:type="dcterms:W3CDTF">2020-06-02T01:34:00Z</dcterms:created>
  <dcterms:modified xsi:type="dcterms:W3CDTF">2020-06-02T01:34:00Z</dcterms:modified>
</cp:coreProperties>
</file>